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13" w:type="pct"/>
        <w:tblInd w:w="-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table for advertising flyer"/>
      </w:tblPr>
      <w:tblGrid>
        <w:gridCol w:w="10711"/>
      </w:tblGrid>
      <w:tr w:rsidR="00975288" w:rsidTr="00BF29A2">
        <w:trPr>
          <w:cantSplit/>
        </w:trPr>
        <w:tc>
          <w:tcPr>
            <w:tcW w:w="10710" w:type="dxa"/>
          </w:tcPr>
          <w:p w:rsidR="00975288" w:rsidRDefault="00E35047" w:rsidP="00AD4F94">
            <w:pPr>
              <w:pStyle w:val="Title"/>
            </w:pPr>
            <w:r>
              <w:t>Eagle free library</w:t>
            </w:r>
          </w:p>
          <w:p w:rsidR="00975288" w:rsidRPr="00366439" w:rsidRDefault="00E35047" w:rsidP="00E35047">
            <w:pPr>
              <w:pStyle w:val="Subtitle"/>
              <w:jc w:val="left"/>
            </w:pPr>
            <w:r>
              <w:t xml:space="preserve">              </w:t>
            </w:r>
            <w:r w:rsidR="00973240">
              <w:t xml:space="preserve">      </w:t>
            </w:r>
            <w:r>
              <w:t xml:space="preserve"> Report to the Community 2023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items information and picture placeholder"/>
            </w:tblPr>
            <w:tblGrid>
              <w:gridCol w:w="5265"/>
              <w:gridCol w:w="5446"/>
            </w:tblGrid>
            <w:tr w:rsidR="00975288" w:rsidTr="00C704B3">
              <w:trPr>
                <w:trHeight w:val="6912"/>
              </w:trPr>
              <w:tc>
                <w:tcPr>
                  <w:tcW w:w="4940" w:type="dxa"/>
                  <w:vAlign w:val="center"/>
                </w:tcPr>
                <w:p w:rsidR="00975288" w:rsidRPr="00BF29A2" w:rsidRDefault="00BF29A2" w:rsidP="00BF29A2">
                  <w:pPr>
                    <w:pStyle w:val="Heading2"/>
                    <w:rPr>
                      <w:sz w:val="44"/>
                      <w:szCs w:val="44"/>
                    </w:rPr>
                  </w:pPr>
                  <w:r w:rsidRPr="00BF29A2">
                    <w:rPr>
                      <w:b/>
                      <w:color w:val="7B4A3A" w:themeColor="accent2" w:themeShade="BF"/>
                      <w:sz w:val="44"/>
                      <w:szCs w:val="44"/>
                      <w14:shadow w14:blurRad="114300" w14:dist="0" w14:dir="0" w14:sx="0" w14:sy="0" w14:kx="0" w14:ky="0" w14:algn="none">
                        <w14:srgbClr w14:val="000000"/>
                      </w14:shadow>
                    </w:rPr>
                    <w:t>Library visits</w:t>
                  </w:r>
                </w:p>
                <w:p w:rsidR="00975288" w:rsidRDefault="00BF29A2" w:rsidP="00F623AC">
                  <w:pPr>
                    <w:pStyle w:val="Heading2"/>
                  </w:pPr>
                  <w:r>
                    <w:t>2,279</w:t>
                  </w:r>
                </w:p>
                <w:p w:rsidR="00975288" w:rsidRPr="00BF29A2" w:rsidRDefault="00BF29A2" w:rsidP="00727F59">
                  <w:pPr>
                    <w:pStyle w:val="Heading1"/>
                    <w:rPr>
                      <w:sz w:val="44"/>
                      <w:szCs w:val="44"/>
                    </w:rPr>
                  </w:pPr>
                  <w:r w:rsidRPr="00BF29A2">
                    <w:rPr>
                      <w:sz w:val="44"/>
                      <w:szCs w:val="44"/>
                    </w:rPr>
                    <w:t>Resident Borrowers</w:t>
                  </w:r>
                </w:p>
                <w:p w:rsidR="00975288" w:rsidRDefault="00BF29A2" w:rsidP="00F623AC">
                  <w:pPr>
                    <w:pStyle w:val="Heading2"/>
                  </w:pPr>
                  <w:r>
                    <w:t>265</w:t>
                  </w:r>
                </w:p>
                <w:p w:rsidR="00975288" w:rsidRPr="00BF29A2" w:rsidRDefault="00BF29A2" w:rsidP="00727F59">
                  <w:pPr>
                    <w:pStyle w:val="Heading1"/>
                    <w:rPr>
                      <w:sz w:val="48"/>
                      <w:szCs w:val="48"/>
                    </w:rPr>
                  </w:pPr>
                  <w:r w:rsidRPr="00BF29A2">
                    <w:rPr>
                      <w:sz w:val="48"/>
                      <w:szCs w:val="48"/>
                    </w:rPr>
                    <w:t>Live Programs</w:t>
                  </w:r>
                </w:p>
                <w:p w:rsidR="00975288" w:rsidRDefault="00BF29A2" w:rsidP="00F623AC">
                  <w:pPr>
                    <w:pStyle w:val="Heading2"/>
                  </w:pPr>
                  <w:r>
                    <w:t>16</w:t>
                  </w:r>
                </w:p>
                <w:p w:rsidR="00975288" w:rsidRDefault="00BF29A2" w:rsidP="00BF29A2">
                  <w:pPr>
                    <w:pStyle w:val="Heading1"/>
                    <w:rPr>
                      <w:sz w:val="48"/>
                      <w:szCs w:val="48"/>
                    </w:rPr>
                  </w:pPr>
                  <w:r w:rsidRPr="00BF29A2">
                    <w:rPr>
                      <w:sz w:val="48"/>
                      <w:szCs w:val="48"/>
                    </w:rPr>
                    <w:t>Total attendance for programs</w:t>
                  </w:r>
                </w:p>
                <w:p w:rsidR="00BF29A2" w:rsidRDefault="00BF29A2" w:rsidP="00BF29A2">
                  <w:pPr>
                    <w:pStyle w:val="Heading2"/>
                  </w:pPr>
                  <w:r>
                    <w:t>605</w:t>
                  </w:r>
                </w:p>
                <w:p w:rsidR="00BF29A2" w:rsidRDefault="00BF29A2" w:rsidP="00BF29A2">
                  <w:pPr>
                    <w:pStyle w:val="Heading1"/>
                    <w:rPr>
                      <w:sz w:val="48"/>
                      <w:szCs w:val="48"/>
                    </w:rPr>
                  </w:pPr>
                  <w:r w:rsidRPr="00BF29A2">
                    <w:rPr>
                      <w:sz w:val="48"/>
                      <w:szCs w:val="48"/>
                    </w:rPr>
                    <w:t>Books circulated in 2023</w:t>
                  </w:r>
                </w:p>
                <w:p w:rsidR="00BF29A2" w:rsidRDefault="00BF29A2" w:rsidP="00BF29A2">
                  <w:pPr>
                    <w:pStyle w:val="Heading2"/>
                  </w:pPr>
                  <w:r>
                    <w:t>2,836</w:t>
                  </w:r>
                </w:p>
                <w:p w:rsidR="00BF29A2" w:rsidRDefault="00BF29A2" w:rsidP="00BF29A2">
                  <w:pPr>
                    <w:pStyle w:val="Heading1"/>
                    <w:rPr>
                      <w:sz w:val="48"/>
                      <w:szCs w:val="48"/>
                    </w:rPr>
                  </w:pPr>
                  <w:r w:rsidRPr="00BF29A2">
                    <w:rPr>
                      <w:sz w:val="48"/>
                      <w:szCs w:val="48"/>
                    </w:rPr>
                    <w:t>Mini carnival was the most attended</w:t>
                  </w:r>
                </w:p>
                <w:p w:rsidR="00BF29A2" w:rsidRPr="00BF29A2" w:rsidRDefault="00BF29A2" w:rsidP="00BF29A2">
                  <w:pPr>
                    <w:pStyle w:val="Heading2"/>
                  </w:pPr>
                  <w:r>
                    <w:t xml:space="preserve">   90 plus kids and their parents</w:t>
                  </w:r>
                </w:p>
              </w:tc>
              <w:tc>
                <w:tcPr>
                  <w:tcW w:w="5110" w:type="dxa"/>
                  <w:vAlign w:val="center"/>
                </w:tcPr>
                <w:p w:rsidR="00975288" w:rsidRDefault="00EB3DE7">
                  <w:pPr>
                    <w:pStyle w:val="Graphic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19350" cy="2825750"/>
                        <wp:effectExtent l="95250" t="95250" r="95250" b="88900"/>
                        <wp:docPr id="3078" name="Pictur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8" name="Picture 6" descr="Sunflower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717" cy="282617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75288" w:rsidRDefault="00975288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date, store hours, and company logo"/>
            </w:tblPr>
            <w:tblGrid>
              <w:gridCol w:w="5260"/>
              <w:gridCol w:w="5451"/>
            </w:tblGrid>
            <w:tr w:rsidR="00973240" w:rsidTr="00165FB4">
              <w:trPr>
                <w:trHeight w:val="1628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:rsidR="00973240" w:rsidRPr="001540CC" w:rsidRDefault="001540CC">
                  <w:pPr>
                    <w:rPr>
                      <w:sz w:val="44"/>
                      <w:szCs w:val="44"/>
                    </w:rPr>
                  </w:pPr>
                  <w:r w:rsidRPr="001540CC">
                    <w:rPr>
                      <w:sz w:val="44"/>
                      <w:szCs w:val="44"/>
                    </w:rPr>
                    <w:t>Thank you AES!</w:t>
                  </w:r>
                </w:p>
              </w:tc>
              <w:tc>
                <w:tcPr>
                  <w:tcW w:w="5130" w:type="dxa"/>
                  <w:vAlign w:val="center"/>
                </w:tcPr>
                <w:p w:rsidR="00973240" w:rsidRDefault="00973240">
                  <w:pPr>
                    <w:pStyle w:val="Logo"/>
                    <w:rPr>
                      <w:noProof/>
                      <w:lang w:eastAsia="en-US"/>
                    </w:rPr>
                  </w:pPr>
                </w:p>
              </w:tc>
            </w:tr>
            <w:tr w:rsidR="00973240" w:rsidTr="00165FB4">
              <w:trPr>
                <w:trHeight w:val="1628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:rsidR="00973240" w:rsidRPr="005D42B2" w:rsidRDefault="005D42B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</w:t>
                  </w:r>
                  <w:r w:rsidRPr="005D42B2">
                    <w:rPr>
                      <w:sz w:val="48"/>
                      <w:szCs w:val="48"/>
                    </w:rPr>
                    <w:t xml:space="preserve">We received a </w:t>
                  </w:r>
                  <w:r>
                    <w:rPr>
                      <w:sz w:val="48"/>
                      <w:szCs w:val="48"/>
                    </w:rPr>
                    <w:t xml:space="preserve">       </w:t>
                  </w:r>
                  <w:r w:rsidRPr="005D42B2">
                    <w:rPr>
                      <w:sz w:val="48"/>
                      <w:szCs w:val="48"/>
                    </w:rPr>
                    <w:t xml:space="preserve">generous grant from </w:t>
                  </w:r>
                  <w:r>
                    <w:rPr>
                      <w:sz w:val="48"/>
                      <w:szCs w:val="48"/>
                    </w:rPr>
                    <w:t xml:space="preserve">  AES to update</w:t>
                  </w:r>
                  <w:r w:rsidRPr="005D42B2">
                    <w:rPr>
                      <w:sz w:val="48"/>
                      <w:szCs w:val="48"/>
                    </w:rPr>
                    <w:t xml:space="preserve"> the Directors office and purchase</w:t>
                  </w:r>
                  <w:r w:rsidR="0074102D">
                    <w:rPr>
                      <w:sz w:val="48"/>
                      <w:szCs w:val="48"/>
                    </w:rPr>
                    <w:t xml:space="preserve"> 7</w:t>
                  </w:r>
                  <w:r w:rsidRPr="005D42B2">
                    <w:rPr>
                      <w:sz w:val="48"/>
                      <w:szCs w:val="48"/>
                    </w:rPr>
                    <w:t xml:space="preserve"> all new computer</w:t>
                  </w:r>
                  <w:r w:rsidR="00892B37">
                    <w:rPr>
                      <w:sz w:val="48"/>
                      <w:szCs w:val="48"/>
                    </w:rPr>
                    <w:t>s</w:t>
                  </w:r>
                  <w:r w:rsidRPr="005D42B2">
                    <w:rPr>
                      <w:sz w:val="48"/>
                      <w:szCs w:val="48"/>
                    </w:rPr>
                    <w:t xml:space="preserve"> for our patrons a</w:t>
                  </w:r>
                  <w:r>
                    <w:rPr>
                      <w:sz w:val="48"/>
                      <w:szCs w:val="48"/>
                    </w:rPr>
                    <w:t>nd</w:t>
                  </w:r>
                  <w:r w:rsidR="0074102D">
                    <w:rPr>
                      <w:sz w:val="48"/>
                      <w:szCs w:val="48"/>
                    </w:rPr>
                    <w:t xml:space="preserve"> staff plus</w:t>
                  </w:r>
                  <w:r>
                    <w:rPr>
                      <w:sz w:val="48"/>
                      <w:szCs w:val="48"/>
                    </w:rPr>
                    <w:t xml:space="preserve"> money toward our programs</w:t>
                  </w:r>
                  <w:r w:rsidRPr="005D42B2">
                    <w:rPr>
                      <w:sz w:val="48"/>
                      <w:szCs w:val="48"/>
                    </w:rPr>
                    <w:t xml:space="preserve">  </w:t>
                  </w:r>
                  <w:r>
                    <w:rPr>
                      <w:sz w:val="48"/>
                      <w:szCs w:val="48"/>
                    </w:rPr>
                    <w:t xml:space="preserve"> </w:t>
                  </w:r>
                  <w:r w:rsidRPr="005D42B2">
                    <w:rPr>
                      <w:sz w:val="48"/>
                      <w:szCs w:val="48"/>
                    </w:rPr>
                    <w:t>for next year.</w:t>
                  </w:r>
                </w:p>
              </w:tc>
              <w:tc>
                <w:tcPr>
                  <w:tcW w:w="5130" w:type="dxa"/>
                  <w:vAlign w:val="center"/>
                </w:tcPr>
                <w:p w:rsidR="00973240" w:rsidRDefault="001540CC">
                  <w:pPr>
                    <w:pStyle w:val="Logo"/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8E33896" wp14:editId="0FFE793C">
                        <wp:extent cx="3099230" cy="2590466"/>
                        <wp:effectExtent l="0" t="0" r="6350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logo_placeholder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8292" cy="2748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D42B2" w:rsidTr="00165FB4">
              <w:trPr>
                <w:trHeight w:val="1628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:rsidR="005D42B2" w:rsidRDefault="005D42B2"/>
              </w:tc>
              <w:tc>
                <w:tcPr>
                  <w:tcW w:w="5130" w:type="dxa"/>
                  <w:vAlign w:val="center"/>
                </w:tcPr>
                <w:p w:rsidR="005D42B2" w:rsidRDefault="005D42B2">
                  <w:pPr>
                    <w:pStyle w:val="Logo"/>
                    <w:rPr>
                      <w:noProof/>
                      <w:lang w:eastAsia="en-US"/>
                    </w:rPr>
                  </w:pPr>
                </w:p>
              </w:tc>
            </w:tr>
            <w:tr w:rsidR="00975288" w:rsidTr="00165FB4">
              <w:trPr>
                <w:trHeight w:val="1628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:rsidR="00975288" w:rsidRDefault="00973240">
                  <w:r>
                    <w:t xml:space="preserve">  Board of Trustees:</w:t>
                  </w:r>
                </w:p>
                <w:p w:rsidR="00973240" w:rsidRDefault="00973240">
                  <w:r>
                    <w:t xml:space="preserve">  Donna Barber-President</w:t>
                  </w:r>
                </w:p>
                <w:p w:rsidR="00973240" w:rsidRDefault="00973240">
                  <w:r>
                    <w:t xml:space="preserve">  Lo</w:t>
                  </w:r>
                  <w:r w:rsidR="0074102D">
                    <w:t>u</w:t>
                  </w:r>
                  <w:r>
                    <w:t>is</w:t>
                  </w:r>
                  <w:r w:rsidR="0074102D">
                    <w:t>e</w:t>
                  </w:r>
                  <w:r>
                    <w:t xml:space="preserve"> Herrick-Acting Secretary</w:t>
                  </w:r>
                </w:p>
                <w:p w:rsidR="00973240" w:rsidRDefault="00973240">
                  <w:r>
                    <w:t xml:space="preserve">  Raymond  Kraft –Financial Officer</w:t>
                  </w:r>
                </w:p>
                <w:p w:rsidR="00973240" w:rsidRDefault="00973240">
                  <w:r>
                    <w:t xml:space="preserve">  Linda Barber</w:t>
                  </w:r>
                </w:p>
                <w:p w:rsidR="00973240" w:rsidRDefault="00973240">
                  <w:r>
                    <w:t xml:space="preserve">  Madonna Barber</w:t>
                  </w:r>
                </w:p>
                <w:p w:rsidR="00973240" w:rsidRDefault="00973240">
                  <w:r>
                    <w:t xml:space="preserve">  Eleanor Ann Smith</w:t>
                  </w:r>
                </w:p>
                <w:p w:rsidR="00A525B7" w:rsidRDefault="00A525B7"/>
              </w:tc>
              <w:tc>
                <w:tcPr>
                  <w:tcW w:w="5130" w:type="dxa"/>
                  <w:vAlign w:val="center"/>
                </w:tcPr>
                <w:p w:rsidR="00975288" w:rsidRDefault="00975288">
                  <w:pPr>
                    <w:pStyle w:val="Logo"/>
                  </w:pPr>
                </w:p>
              </w:tc>
            </w:tr>
          </w:tbl>
          <w:p w:rsidR="001540CC" w:rsidRDefault="001540CC" w:rsidP="001540CC">
            <w:pPr>
              <w:pStyle w:val="Heading3"/>
              <w:jc w:val="left"/>
            </w:pPr>
          </w:p>
          <w:p w:rsidR="00975288" w:rsidRPr="00FC3484" w:rsidRDefault="001540CC" w:rsidP="001540CC">
            <w:pPr>
              <w:pStyle w:val="Heading3"/>
              <w:jc w:val="left"/>
            </w:pPr>
            <w:r>
              <w:t xml:space="preserve">                                                                      </w:t>
            </w:r>
            <w:r w:rsidR="00973240">
              <w:t>Eagle Free Library</w:t>
            </w:r>
          </w:p>
          <w:p w:rsidR="00FC3484" w:rsidRPr="00FC3484" w:rsidRDefault="00973240" w:rsidP="00973240">
            <w:pPr>
              <w:pStyle w:val="Heading5"/>
            </w:pPr>
            <w:r>
              <w:t>Jody Glaser/Director</w:t>
            </w:r>
          </w:p>
        </w:tc>
      </w:tr>
    </w:tbl>
    <w:p w:rsidR="00A525B7" w:rsidRDefault="00A525B7" w:rsidP="00A66A79">
      <w:bookmarkStart w:id="0" w:name="_GoBack"/>
      <w:bookmarkEnd w:id="0"/>
    </w:p>
    <w:sectPr w:rsidR="00A525B7" w:rsidSect="00EA4BCC">
      <w:headerReference w:type="default" r:id="rId12"/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0A3" w:rsidRDefault="00DE50A3">
      <w:r>
        <w:separator/>
      </w:r>
    </w:p>
  </w:endnote>
  <w:endnote w:type="continuationSeparator" w:id="0">
    <w:p w:rsidR="00DE50A3" w:rsidRDefault="00DE5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0A3" w:rsidRDefault="00DE50A3">
      <w:r>
        <w:separator/>
      </w:r>
    </w:p>
  </w:footnote>
  <w:footnote w:type="continuationSeparator" w:id="0">
    <w:p w:rsidR="00DE50A3" w:rsidRDefault="00DE5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BCC" w:rsidRDefault="00EA4BC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18320"/>
              <wp:effectExtent l="19050" t="19050" r="38735" b="46355"/>
              <wp:wrapNone/>
              <wp:docPr id="1" name="Rectangle 1" title="Rectangle background graph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0" cy="941832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91800</wp14:pctWidth>
              </wp14:sizeRelH>
              <wp14:sizeRelV relativeFrom="page">
                <wp14:pctHeight>93700</wp14:pctHeight>
              </wp14:sizeRelV>
            </wp:anchor>
          </w:drawing>
        </mc:Choice>
        <mc:Fallback>
          <w:pict>
            <v:rect w14:anchorId="29DBE1CD" id="Rectangle 1" o:spid="_x0000_s1026" alt="Title: Rectangle background graphic" style="position:absolute;margin-left:0;margin-top:0;width:561.6pt;height:741.6pt;z-index:251659264;visibility:visible;mso-wrap-style:square;mso-width-percent:918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8;mso-height-percent:937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" filled="f" strokecolor="#c77c0e [2404]" strokeweight="4.5pt">
              <v:stroke linestyle="thickThin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C48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9E7D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CC76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5EC1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0E27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6B2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C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80D3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DE6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047"/>
    <w:rsid w:val="00051E8F"/>
    <w:rsid w:val="001540CC"/>
    <w:rsid w:val="00165FB4"/>
    <w:rsid w:val="001A2E31"/>
    <w:rsid w:val="001D17B9"/>
    <w:rsid w:val="00274EBC"/>
    <w:rsid w:val="002B0820"/>
    <w:rsid w:val="002C0F66"/>
    <w:rsid w:val="00366439"/>
    <w:rsid w:val="003779B0"/>
    <w:rsid w:val="003A090F"/>
    <w:rsid w:val="003C61CE"/>
    <w:rsid w:val="004961CF"/>
    <w:rsid w:val="004D3B5D"/>
    <w:rsid w:val="005023AD"/>
    <w:rsid w:val="005D42B2"/>
    <w:rsid w:val="0061403B"/>
    <w:rsid w:val="00702D36"/>
    <w:rsid w:val="00727F59"/>
    <w:rsid w:val="0074012F"/>
    <w:rsid w:val="0074102D"/>
    <w:rsid w:val="0077296C"/>
    <w:rsid w:val="00776CE7"/>
    <w:rsid w:val="007B3AAE"/>
    <w:rsid w:val="007C5A84"/>
    <w:rsid w:val="007D3204"/>
    <w:rsid w:val="00800A19"/>
    <w:rsid w:val="00853A99"/>
    <w:rsid w:val="00857C0E"/>
    <w:rsid w:val="00883A68"/>
    <w:rsid w:val="00892B37"/>
    <w:rsid w:val="00973240"/>
    <w:rsid w:val="00975288"/>
    <w:rsid w:val="00990AB3"/>
    <w:rsid w:val="009D335D"/>
    <w:rsid w:val="009D508D"/>
    <w:rsid w:val="00A2719C"/>
    <w:rsid w:val="00A525B7"/>
    <w:rsid w:val="00A66A79"/>
    <w:rsid w:val="00AD4F94"/>
    <w:rsid w:val="00BC5C98"/>
    <w:rsid w:val="00BF29A2"/>
    <w:rsid w:val="00C06375"/>
    <w:rsid w:val="00C0702E"/>
    <w:rsid w:val="00C704B3"/>
    <w:rsid w:val="00C8300B"/>
    <w:rsid w:val="00D439F7"/>
    <w:rsid w:val="00DE50A3"/>
    <w:rsid w:val="00DF1895"/>
    <w:rsid w:val="00E30D0F"/>
    <w:rsid w:val="00E35047"/>
    <w:rsid w:val="00E41F30"/>
    <w:rsid w:val="00EA4BCC"/>
    <w:rsid w:val="00EB3DE7"/>
    <w:rsid w:val="00EF46B8"/>
    <w:rsid w:val="00F109F6"/>
    <w:rsid w:val="00F4060B"/>
    <w:rsid w:val="00F623AC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F185BC"/>
  <w15:chartTrackingRefBased/>
  <w15:docId w15:val="{204A0A31-EFA6-48A9-9698-4EB52E4BD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E3B30" w:themeColor="text2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4" w:qFormat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484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727F59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Heading1"/>
    <w:link w:val="Heading2Char"/>
    <w:uiPriority w:val="4"/>
    <w:qFormat/>
    <w:rsid w:val="00727F59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855309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FC3484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7B4A3A" w:themeColor="accent2" w:themeShade="BF"/>
      <w:szCs w:val="72"/>
    </w:rPr>
  </w:style>
  <w:style w:type="paragraph" w:styleId="Heading4">
    <w:name w:val="heading 4"/>
    <w:basedOn w:val="Normal"/>
    <w:next w:val="Heading5"/>
    <w:link w:val="Heading4Char"/>
    <w:uiPriority w:val="4"/>
    <w:qFormat/>
    <w:rsid w:val="00FC3484"/>
    <w:pPr>
      <w:keepNext/>
      <w:keepLines/>
      <w:spacing w:before="120"/>
      <w:contextualSpacing/>
      <w:jc w:val="center"/>
      <w:outlineLvl w:val="3"/>
    </w:pPr>
    <w:rPr>
      <w:rFonts w:asciiTheme="majorHAnsi" w:eastAsiaTheme="majorEastAsia" w:hAnsiTheme="majorHAnsi" w:cstheme="majorBidi"/>
      <w:b w:val="0"/>
      <w:bCs/>
      <w:color w:val="7B4A3A" w:themeColor="accent2" w:themeShade="BF"/>
      <w:szCs w:val="36"/>
    </w:rPr>
  </w:style>
  <w:style w:type="paragraph" w:styleId="Heading5">
    <w:name w:val="heading 5"/>
    <w:basedOn w:val="Normal"/>
    <w:link w:val="Heading5Char"/>
    <w:uiPriority w:val="4"/>
    <w:qFormat/>
    <w:rsid w:val="00FC3484"/>
    <w:pPr>
      <w:keepNext/>
      <w:keepLines/>
      <w:spacing w:before="240"/>
      <w:contextualSpacing/>
      <w:jc w:val="center"/>
      <w:outlineLvl w:val="4"/>
    </w:pPr>
    <w:rPr>
      <w:rFonts w:asciiTheme="majorHAnsi" w:eastAsiaTheme="majorEastAsia" w:hAnsiTheme="majorHAnsi" w:cstheme="majorBidi"/>
      <w:i/>
      <w:color w:val="7B4A3A" w:themeColor="accent2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rsid w:val="00BC5C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rsid w:val="00BC5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BC5C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BC5C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1A2E31"/>
    <w:rPr>
      <w:rFonts w:asciiTheme="majorHAnsi" w:eastAsiaTheme="majorEastAsia" w:hAnsiTheme="majorHAnsi" w:cstheme="majorBidi"/>
      <w:b/>
      <w:bCs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basedOn w:val="DefaultParagraphFont"/>
    <w:link w:val="Heading2"/>
    <w:uiPriority w:val="4"/>
    <w:rsid w:val="001A2E31"/>
    <w:rPr>
      <w:rFonts w:asciiTheme="majorHAnsi" w:eastAsiaTheme="majorEastAsia" w:hAnsiTheme="majorHAnsi" w:cstheme="majorBidi"/>
      <w:bCs/>
      <w:color w:val="855309" w:themeColor="accent1" w:themeShade="80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4"/>
    <w:rsid w:val="00FC3484"/>
    <w:rPr>
      <w:rFonts w:asciiTheme="majorHAnsi" w:eastAsiaTheme="majorEastAsia" w:hAnsiTheme="majorHAnsi" w:cstheme="majorBidi"/>
      <w:b/>
      <w:color w:val="7B4A3A" w:themeColor="accent2" w:themeShade="BF"/>
      <w:szCs w:val="72"/>
    </w:rPr>
  </w:style>
  <w:style w:type="paragraph" w:customStyle="1" w:styleId="Graphic">
    <w:name w:val="Graphic"/>
    <w:basedOn w:val="Normal"/>
    <w:uiPriority w:val="5"/>
    <w:pPr>
      <w:spacing w:after="0"/>
      <w:jc w:val="center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4"/>
    <w:rsid w:val="00FC3484"/>
    <w:rPr>
      <w:rFonts w:asciiTheme="majorHAnsi" w:eastAsiaTheme="majorEastAsia" w:hAnsiTheme="majorHAnsi" w:cstheme="majorBidi"/>
      <w:bCs/>
      <w:color w:val="7B4A3A" w:themeColor="accent2" w:themeShade="BF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98"/>
    <w:pPr>
      <w:spacing w:after="0"/>
    </w:pPr>
    <w:rPr>
      <w:rFonts w:ascii="Segoe UI" w:hAnsi="Segoe UI" w:cs="Segoe UI"/>
      <w:szCs w:val="18"/>
    </w:rPr>
  </w:style>
  <w:style w:type="paragraph" w:customStyle="1" w:styleId="Logo">
    <w:name w:val="Logo"/>
    <w:basedOn w:val="Normal"/>
    <w:uiPriority w:val="6"/>
    <w:qFormat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1D17B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7B9"/>
    <w:rPr>
      <w:b/>
      <w:bCs/>
      <w:color w:val="4E3B30" w:themeColor="text2"/>
    </w:rPr>
  </w:style>
  <w:style w:type="paragraph" w:styleId="Footer">
    <w:name w:val="footer"/>
    <w:basedOn w:val="Normal"/>
    <w:link w:val="FooterChar"/>
    <w:uiPriority w:val="99"/>
    <w:unhideWhenUsed/>
    <w:rsid w:val="001D17B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7B9"/>
    <w:rPr>
      <w:b/>
      <w:bCs/>
      <w:color w:val="4E3B30" w:themeColor="text2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F4060B"/>
    <w:pPr>
      <w:spacing w:after="0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character" w:customStyle="1" w:styleId="TitleChar">
    <w:name w:val="Title Char"/>
    <w:basedOn w:val="DefaultParagraphFont"/>
    <w:link w:val="Title"/>
    <w:uiPriority w:val="1"/>
    <w:rsid w:val="00F4060B"/>
    <w:rPr>
      <w:rFonts w:asciiTheme="majorHAnsi" w:eastAsiaTheme="majorEastAsia" w:hAnsiTheme="majorHAnsi" w:cstheme="majorBidi"/>
      <w:b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paragraph" w:styleId="Subtitle">
    <w:name w:val="Subtitle"/>
    <w:basedOn w:val="Normal"/>
    <w:link w:val="SubtitleChar"/>
    <w:uiPriority w:val="2"/>
    <w:unhideWhenUsed/>
    <w:qFormat/>
    <w:rsid w:val="00366439"/>
    <w:pPr>
      <w:numPr>
        <w:ilvl w:val="1"/>
      </w:numPr>
      <w:pBdr>
        <w:top w:val="single" w:sz="12" w:space="1" w:color="C3986D" w:themeColor="accent4"/>
        <w:bottom w:val="single" w:sz="12" w:space="1" w:color="C3986D" w:themeColor="accent4"/>
      </w:pBdr>
      <w:spacing w:before="40" w:after="0"/>
      <w:jc w:val="center"/>
    </w:pPr>
    <w:rPr>
      <w:color w:val="7B4A3A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1A2E31"/>
    <w:rPr>
      <w:b/>
      <w:bCs/>
      <w:color w:val="7B4A3A" w:themeColor="accent2" w:themeShade="BF"/>
      <w:sz w:val="4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98"/>
    <w:rPr>
      <w:rFonts w:ascii="Segoe UI" w:hAnsi="Segoe UI" w:cs="Segoe UI"/>
      <w:b/>
      <w:bCs/>
      <w:color w:val="4E3B30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C5C98"/>
  </w:style>
  <w:style w:type="paragraph" w:styleId="BlockText">
    <w:name w:val="Block Text"/>
    <w:basedOn w:val="Normal"/>
    <w:uiPriority w:val="99"/>
    <w:semiHidden/>
    <w:unhideWhenUsed/>
    <w:rsid w:val="004961CF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BC5C98"/>
  </w:style>
  <w:style w:type="character" w:customStyle="1" w:styleId="BodyTextChar">
    <w:name w:val="Body Text Char"/>
    <w:basedOn w:val="DefaultParagraphFont"/>
    <w:link w:val="BodyText"/>
    <w:uiPriority w:val="99"/>
    <w:semiHidden/>
    <w:rsid w:val="00BC5C98"/>
    <w:rPr>
      <w:b/>
      <w:bCs/>
      <w:color w:val="4E3B30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C5C9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C5C98"/>
    <w:rPr>
      <w:b/>
      <w:bCs/>
      <w:color w:val="4E3B30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5C9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5C98"/>
    <w:rPr>
      <w:b/>
      <w:bCs/>
      <w:color w:val="4E3B30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C5C9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C5C98"/>
    <w:rPr>
      <w:b/>
      <w:bCs/>
      <w:color w:val="4E3B30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C98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C98"/>
    <w:rPr>
      <w:b/>
      <w:bCs/>
      <w:color w:val="4E3B30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C5C98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C5C98"/>
    <w:rPr>
      <w:b/>
      <w:bCs/>
      <w:color w:val="4E3B30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C5C98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C5C98"/>
    <w:rPr>
      <w:b/>
      <w:bCs/>
      <w:color w:val="4E3B30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C5C98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C5C98"/>
    <w:rPr>
      <w:b/>
      <w:bCs/>
      <w:color w:val="4E3B30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C5C9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C98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C5C9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C5C98"/>
    <w:rPr>
      <w:b/>
      <w:bCs/>
      <w:color w:val="4E3B30" w:themeColor="text2"/>
    </w:rPr>
  </w:style>
  <w:style w:type="table" w:styleId="ColorfulGrid">
    <w:name w:val="Colorful Grid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C5C9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C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C98"/>
    <w:rPr>
      <w:b/>
      <w:bCs/>
      <w:color w:val="4E3B30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C9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C98"/>
    <w:rPr>
      <w:b/>
      <w:bCs/>
      <w:color w:val="4E3B30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C5C98"/>
  </w:style>
  <w:style w:type="character" w:customStyle="1" w:styleId="DateChar">
    <w:name w:val="Date Char"/>
    <w:basedOn w:val="DefaultParagraphFont"/>
    <w:link w:val="Date"/>
    <w:uiPriority w:val="99"/>
    <w:semiHidden/>
    <w:rsid w:val="00BC5C98"/>
    <w:rPr>
      <w:b/>
      <w:bCs/>
      <w:color w:val="4E3B30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5C9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C5C98"/>
    <w:rPr>
      <w:rFonts w:ascii="Segoe UI" w:hAnsi="Segoe UI" w:cs="Segoe UI"/>
      <w:b/>
      <w:bCs/>
      <w:color w:val="4E3B30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C5C9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C5C98"/>
    <w:rPr>
      <w:b/>
      <w:bCs/>
      <w:color w:val="4E3B30" w:themeColor="text2"/>
    </w:rPr>
  </w:style>
  <w:style w:type="character" w:styleId="Emphasis">
    <w:name w:val="Emphasis"/>
    <w:basedOn w:val="DefaultParagraphFont"/>
    <w:uiPriority w:val="20"/>
    <w:semiHidden/>
    <w:unhideWhenUsed/>
    <w:rsid w:val="00BC5C9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5C98"/>
    <w:rPr>
      <w:b/>
      <w:bCs/>
      <w:color w:val="4E3B30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C5C9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61CF"/>
    <w:rPr>
      <w:color w:val="855309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C98"/>
    <w:rPr>
      <w:b/>
      <w:bCs/>
      <w:color w:val="4E3B30" w:themeColor="text2"/>
      <w:szCs w:val="20"/>
    </w:rPr>
  </w:style>
  <w:style w:type="table" w:styleId="GridTable1Light">
    <w:name w:val="Grid Table 1 Light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BC5C98"/>
    <w:rPr>
      <w:rFonts w:asciiTheme="majorHAnsi" w:eastAsiaTheme="majorEastAsia" w:hAnsiTheme="majorHAnsi" w:cstheme="majorBidi"/>
      <w:b/>
      <w:b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BC5C98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C5C98"/>
  </w:style>
  <w:style w:type="paragraph" w:styleId="HTMLAddress">
    <w:name w:val="HTML Address"/>
    <w:basedOn w:val="Normal"/>
    <w:link w:val="HTMLAddressChar"/>
    <w:uiPriority w:val="99"/>
    <w:semiHidden/>
    <w:unhideWhenUsed/>
    <w:rsid w:val="00BC5C9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C5C98"/>
    <w:rPr>
      <w:b/>
      <w:bCs/>
      <w:i/>
      <w:iCs/>
      <w:color w:val="4E3B30" w:themeColor="text2"/>
    </w:rPr>
  </w:style>
  <w:style w:type="character" w:styleId="HTMLCite">
    <w:name w:val="HTML Cite"/>
    <w:basedOn w:val="DefaultParagraphFont"/>
    <w:uiPriority w:val="99"/>
    <w:semiHidden/>
    <w:unhideWhenUsed/>
    <w:rsid w:val="00BC5C9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C5C9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5C9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C5C9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C5C9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C5C98"/>
    <w:rPr>
      <w:color w:val="AD1F1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5C9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C5C9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C5C9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C5C9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C5C9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C5C9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C5C9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C5C9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C5C9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C5C98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961CF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961CF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61CF"/>
    <w:rPr>
      <w:b/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961CF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C5C9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C98"/>
  </w:style>
  <w:style w:type="paragraph" w:styleId="List">
    <w:name w:val="List"/>
    <w:basedOn w:val="Normal"/>
    <w:uiPriority w:val="99"/>
    <w:semiHidden/>
    <w:unhideWhenUsed/>
    <w:rsid w:val="00BC5C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C5C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C5C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C5C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C5C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C5C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C5C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C5C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C5C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C5C9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C5C98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C5C98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C5C98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C5C98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C5C98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C5C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C5C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C5C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C5C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C5C9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C5C9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C5C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bC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C5C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C5C98"/>
    <w:rPr>
      <w:rFonts w:asciiTheme="majorHAnsi" w:eastAsiaTheme="majorEastAsia" w:hAnsiTheme="majorHAnsi" w:cstheme="majorBidi"/>
      <w:b/>
      <w:bCs/>
      <w:color w:val="4E3B30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BC5C98"/>
    <w:pPr>
      <w:spacing w:after="0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5C9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C5C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C5C9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C5C98"/>
    <w:rPr>
      <w:b/>
      <w:bCs/>
      <w:color w:val="4E3B30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BC5C98"/>
  </w:style>
  <w:style w:type="table" w:styleId="PlainTable1">
    <w:name w:val="Plain Table 1"/>
    <w:basedOn w:val="TableNormal"/>
    <w:uiPriority w:val="41"/>
    <w:rsid w:val="00BC5C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5C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C5C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C5C9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C98"/>
    <w:rPr>
      <w:rFonts w:ascii="Consolas" w:hAnsi="Consolas"/>
      <w:b/>
      <w:bCs/>
      <w:color w:val="4E3B30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C5C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5C98"/>
    <w:rPr>
      <w:b/>
      <w:bCs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C5C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C5C98"/>
    <w:rPr>
      <w:b/>
      <w:bCs/>
      <w:color w:val="4E3B30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C5C9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C5C98"/>
    <w:rPr>
      <w:b/>
      <w:bCs/>
      <w:color w:val="4E3B30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C5C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C5C9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C5C9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C5C9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C5C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C5C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C5C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C5C9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C5C9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C5C9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C5C9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C5C9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C5C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C5C9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C5C9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C5C9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C5C9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C5C9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C5C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C5C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C5C9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C5C9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C5C9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C5C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C5C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C5C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C5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C5C9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C5C9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C5C9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C5C98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C5C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C5C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C5C9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C5C9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C5C9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C5C9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C5C9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C5C9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C5C9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1CF"/>
    <w:pPr>
      <w:spacing w:before="240" w:after="0"/>
      <w:jc w:val="left"/>
      <w:outlineLvl w:val="9"/>
    </w:pPr>
    <w:rPr>
      <w:color w:val="855309" w:themeColor="accent1" w:themeShade="8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5Char">
    <w:name w:val="Heading 5 Char"/>
    <w:basedOn w:val="DefaultParagraphFont"/>
    <w:link w:val="Heading5"/>
    <w:uiPriority w:val="4"/>
    <w:rsid w:val="00FC3484"/>
    <w:rPr>
      <w:rFonts w:asciiTheme="majorHAnsi" w:eastAsiaTheme="majorEastAsia" w:hAnsiTheme="majorHAnsi" w:cstheme="majorBidi"/>
      <w:b/>
      <w:i/>
      <w:color w:val="7B4A3A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istf01\AppData\Roaming\Microsoft\Templates\Retail%20sale%20flyer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F6736-0972-4158-A23F-74B21B287D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4FA5B1-D2BA-489A-9C54-0D3A0706AEC7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0CBA948-EFEF-4966-873D-F26F3EA64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Retail sale flyer</Template>
  <TotalTime>124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 User 01</dc:creator>
  <cp:lastModifiedBy>Staff User 01</cp:lastModifiedBy>
  <cp:revision>7</cp:revision>
  <cp:lastPrinted>2024-10-31T15:22:00Z</cp:lastPrinted>
  <dcterms:created xsi:type="dcterms:W3CDTF">2024-09-19T16:09:00Z</dcterms:created>
  <dcterms:modified xsi:type="dcterms:W3CDTF">2024-10-31T15:25:00Z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