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D" w:rsidRDefault="00681784">
      <w:pPr>
        <w:rPr>
          <w:rFonts w:ascii="Lucida Sans" w:hAnsi="Lucida Sans"/>
          <w:b/>
          <w:u w:val="single"/>
        </w:rPr>
      </w:pPr>
      <w:r w:rsidRPr="00681784">
        <w:rPr>
          <w:rFonts w:ascii="Lucida Sans" w:hAnsi="Lucida Sans"/>
          <w:b/>
          <w:sz w:val="24"/>
          <w:szCs w:val="24"/>
          <w:u w:val="single"/>
        </w:rPr>
        <w:t>Financial Stability for the present and the future:</w:t>
      </w:r>
    </w:p>
    <w:p w:rsidR="00681784" w:rsidRDefault="00681784" w:rsidP="00681784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681784">
        <w:rPr>
          <w:rFonts w:ascii="Lucida Sans" w:hAnsi="Lucida Sans"/>
        </w:rPr>
        <w:t>Prepare a proposed</w:t>
      </w:r>
      <w:r>
        <w:rPr>
          <w:rFonts w:ascii="Lucida Sans" w:hAnsi="Lucida Sans"/>
        </w:rPr>
        <w:t xml:space="preserve"> and balanced budget for the coming year to provide both materials and programs for our patrons, including services provided by the Pioneer Library System.</w:t>
      </w:r>
    </w:p>
    <w:p w:rsidR="00681784" w:rsidRDefault="00681784" w:rsidP="00681784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Continue the growth of the Capital Fund for upkeep and future major repairs to the library building, driveway and lawn areas.</w:t>
      </w:r>
    </w:p>
    <w:p w:rsidR="00681784" w:rsidRDefault="00681784" w:rsidP="00681784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Continue yearly discussions with the other three libraries within the </w:t>
      </w:r>
      <w:proofErr w:type="spellStart"/>
      <w:r>
        <w:rPr>
          <w:rFonts w:ascii="Lucida Sans" w:hAnsi="Lucida Sans"/>
        </w:rPr>
        <w:t>Letchworth</w:t>
      </w:r>
      <w:proofErr w:type="spellEnd"/>
      <w:r>
        <w:rPr>
          <w:rFonts w:ascii="Lucida Sans" w:hAnsi="Lucida Sans"/>
        </w:rPr>
        <w:t xml:space="preserve"> School District (Town of Gainesville Public Library in Silver Springs, Cordelia A. Greene Library in Castile, and the Pike Library) to submit a proposal for increased funding on the school ballot.</w:t>
      </w:r>
    </w:p>
    <w:p w:rsidR="00681784" w:rsidRDefault="00681784" w:rsidP="00681784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Continue grant writing and solicitation of donations to support family programs throughout the year.</w:t>
      </w:r>
    </w:p>
    <w:p w:rsidR="00681784" w:rsidRDefault="00681784" w:rsidP="00681784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Continue fundraising efforts</w:t>
      </w:r>
      <w:r w:rsidR="00910E73">
        <w:rPr>
          <w:rFonts w:ascii="Lucida Sans" w:hAnsi="Lucida Sans"/>
        </w:rPr>
        <w:t xml:space="preserve"> as needed</w:t>
      </w:r>
      <w:r>
        <w:rPr>
          <w:rFonts w:ascii="Lucida Sans" w:hAnsi="Lucida Sans"/>
        </w:rPr>
        <w:t xml:space="preserve"> to supplement and balance the budget.</w:t>
      </w:r>
    </w:p>
    <w:p w:rsidR="00681784" w:rsidRDefault="00681784" w:rsidP="00681784">
      <w:pPr>
        <w:pStyle w:val="ListParagraph"/>
        <w:rPr>
          <w:rFonts w:ascii="Lucida Sans" w:hAnsi="Lucida Sans"/>
        </w:rPr>
      </w:pPr>
    </w:p>
    <w:p w:rsidR="00E779A0" w:rsidRDefault="00E779A0" w:rsidP="00E779A0">
      <w:pPr>
        <w:rPr>
          <w:rFonts w:ascii="Lucida Sans" w:hAnsi="Lucida Sans"/>
        </w:rPr>
      </w:pPr>
      <w:bookmarkStart w:id="0" w:name="_GoBack"/>
      <w:bookmarkEnd w:id="0"/>
      <w:r w:rsidRPr="00E779A0">
        <w:rPr>
          <w:rFonts w:ascii="Lucida Sans" w:hAnsi="Lucida Sans"/>
          <w:b/>
          <w:u w:val="single"/>
        </w:rPr>
        <w:t>Building Upkeep:</w:t>
      </w:r>
      <w:r>
        <w:rPr>
          <w:rFonts w:ascii="Lucida Sans" w:hAnsi="Lucida Sans"/>
          <w:b/>
          <w:u w:val="single"/>
        </w:rPr>
        <w:t xml:space="preserve"> </w:t>
      </w:r>
      <w:r>
        <w:rPr>
          <w:rFonts w:ascii="Lucida Sans" w:hAnsi="Lucida Sans"/>
        </w:rPr>
        <w:t xml:space="preserve"> The original library was constructed in the summer of 1998, and the addition was buil</w:t>
      </w:r>
      <w:r w:rsidR="00E52811">
        <w:rPr>
          <w:rFonts w:ascii="Lucida Sans" w:hAnsi="Lucida Sans"/>
        </w:rPr>
        <w:t>t in the fall of 2004.  Keep an</w:t>
      </w:r>
      <w:r>
        <w:rPr>
          <w:rFonts w:ascii="Lucida Sans" w:hAnsi="Lucida Sans"/>
        </w:rPr>
        <w:t xml:space="preserve"> ongoing “diary” of evaluations and repairs.</w:t>
      </w:r>
    </w:p>
    <w:p w:rsidR="00E779A0" w:rsidRDefault="00E779A0" w:rsidP="00E779A0">
      <w:pPr>
        <w:rPr>
          <w:rFonts w:ascii="Lucida Sans" w:hAnsi="Lucida Sans"/>
        </w:rPr>
      </w:pPr>
      <w:r w:rsidRPr="00E779A0">
        <w:rPr>
          <w:rFonts w:ascii="Lucida Sans" w:hAnsi="Lucida Sans"/>
        </w:rPr>
        <w:t>Keeping these dates in mind, ongoing assessment, upkeep, and repairs for the facility will include:</w:t>
      </w:r>
    </w:p>
    <w:p w:rsidR="00681784" w:rsidRDefault="00E779A0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the condition of the roof, on the original building and the addition to determine repairs or replacement before major problems occur.</w:t>
      </w:r>
    </w:p>
    <w:p w:rsidR="00E779A0" w:rsidRDefault="00E779A0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gutters and downspouts after each winter since in the past something has needed to be repaired each spring.</w:t>
      </w:r>
    </w:p>
    <w:p w:rsidR="00E779A0" w:rsidRDefault="00E779A0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the HVAC equipment for efficiency and needed repairs, including insulation and roof venting to provide energy efficiency, reduced heat loss and less ice build-up, as well as air conditioning needs making timely repairs as needed before major problems occur.</w:t>
      </w:r>
      <w:r w:rsidR="00910E73">
        <w:rPr>
          <w:rFonts w:ascii="Lucida Sans" w:hAnsi="Lucida Sans"/>
        </w:rPr>
        <w:t xml:space="preserve"> Furnace and AC was replaced in 2019.</w:t>
      </w:r>
    </w:p>
    <w:p w:rsidR="00E779A0" w:rsidRDefault="00E779A0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Keep septic tank pumping on schedule to prevent problems, every 4-5 </w:t>
      </w:r>
      <w:proofErr w:type="gramStart"/>
      <w:r>
        <w:rPr>
          <w:rFonts w:ascii="Lucida Sans" w:hAnsi="Lucida Sans"/>
        </w:rPr>
        <w:t>years.</w:t>
      </w:r>
      <w:proofErr w:type="gramEnd"/>
      <w:r>
        <w:rPr>
          <w:rFonts w:ascii="Lucida Sans" w:hAnsi="Lucida Sans"/>
        </w:rPr>
        <w:t xml:space="preserve">  (last pumping was in 2014)</w:t>
      </w:r>
    </w:p>
    <w:p w:rsidR="00E779A0" w:rsidRDefault="00E779A0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the condition of the driveway</w:t>
      </w:r>
      <w:r w:rsidR="00A41508">
        <w:rPr>
          <w:rFonts w:ascii="Lucida Sans" w:hAnsi="Lucida Sans"/>
        </w:rPr>
        <w:t xml:space="preserve">/parking lot </w:t>
      </w:r>
      <w:r>
        <w:rPr>
          <w:rFonts w:ascii="Lucida Sans" w:hAnsi="Lucida Sans"/>
        </w:rPr>
        <w:t>each July to determine if it needs to be resealed</w:t>
      </w:r>
      <w:r w:rsidR="00A41508">
        <w:rPr>
          <w:rFonts w:ascii="Lucida Sans" w:hAnsi="Lucida Sans"/>
        </w:rPr>
        <w:t xml:space="preserve"> to preserve the driveway/parking lot and prevent costly repairs. (The driveway was resealed wit</w:t>
      </w:r>
      <w:r w:rsidR="00910E73">
        <w:rPr>
          <w:rFonts w:ascii="Lucida Sans" w:hAnsi="Lucida Sans"/>
        </w:rPr>
        <w:t>h new lines in the summer of 202</w:t>
      </w:r>
      <w:r w:rsidR="00A41508">
        <w:rPr>
          <w:rFonts w:ascii="Lucida Sans" w:hAnsi="Lucida Sans"/>
        </w:rPr>
        <w:t>3.)</w:t>
      </w:r>
    </w:p>
    <w:p w:rsidR="00A41508" w:rsidRDefault="00A41508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the painting and general appearance of the interior as an ongoing consideration. Consider replacing the carpeting as needed.</w:t>
      </w:r>
      <w:r w:rsidR="00910E73">
        <w:rPr>
          <w:rFonts w:ascii="Lucida Sans" w:hAnsi="Lucida Sans"/>
        </w:rPr>
        <w:t xml:space="preserve"> Carpeting was replaced in 2019. Interior was repainted in 2019.</w:t>
      </w:r>
    </w:p>
    <w:p w:rsidR="00FA7C4F" w:rsidRDefault="00FA7C4F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Evaluate the outside painting as an ongoing consideration.</w:t>
      </w:r>
    </w:p>
    <w:p w:rsidR="00A41508" w:rsidRDefault="00A41508" w:rsidP="00E779A0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Lawn areas- Yearly assess for needs to preserve the lawn and enhance the library’s “curb appeal”.</w:t>
      </w:r>
    </w:p>
    <w:p w:rsidR="00A41508" w:rsidRPr="00910E73" w:rsidRDefault="00910E73" w:rsidP="00910E73">
      <w:pPr>
        <w:pStyle w:val="ListParagraph"/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A complete remodel of the office, a new desk and custom built cabinets will be done in 2024.</w:t>
      </w:r>
    </w:p>
    <w:sectPr w:rsidR="00A41508" w:rsidRPr="00910E73" w:rsidSect="0044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B03"/>
    <w:multiLevelType w:val="hybridMultilevel"/>
    <w:tmpl w:val="BD56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393"/>
    <w:multiLevelType w:val="hybridMultilevel"/>
    <w:tmpl w:val="F510E9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7F687C"/>
    <w:multiLevelType w:val="hybridMultilevel"/>
    <w:tmpl w:val="75BE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1784"/>
    <w:rsid w:val="001203E6"/>
    <w:rsid w:val="00446DAD"/>
    <w:rsid w:val="0053224C"/>
    <w:rsid w:val="005D6289"/>
    <w:rsid w:val="00681784"/>
    <w:rsid w:val="007E7B5C"/>
    <w:rsid w:val="00910E73"/>
    <w:rsid w:val="0097079D"/>
    <w:rsid w:val="00A41508"/>
    <w:rsid w:val="00E52811"/>
    <w:rsid w:val="00E779A0"/>
    <w:rsid w:val="00EB72BA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634A"/>
  <w15:docId w15:val="{FC4C4EBC-5F28-4814-9876-353945A2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Public User 02</cp:lastModifiedBy>
  <cp:revision>3</cp:revision>
  <cp:lastPrinted>2024-01-13T15:48:00Z</cp:lastPrinted>
  <dcterms:created xsi:type="dcterms:W3CDTF">2024-01-11T23:13:00Z</dcterms:created>
  <dcterms:modified xsi:type="dcterms:W3CDTF">2024-01-13T15:48:00Z</dcterms:modified>
</cp:coreProperties>
</file>